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5308AA" w:rsidRDefault="00EF5D3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59630A" w:rsidRPr="0013492B" w:rsidRDefault="0013492B" w:rsidP="0013492B">
      <w:pPr>
        <w:ind w:left="851" w:right="890"/>
        <w:rPr>
          <w:rFonts w:ascii="Arial" w:hAnsi="Arial" w:cs="Arial"/>
          <w:b/>
          <w:sz w:val="24"/>
          <w:lang w:val="pl-PL"/>
        </w:rPr>
      </w:pPr>
      <w:r w:rsidRPr="0013492B">
        <w:rPr>
          <w:rFonts w:ascii="Arial" w:hAnsi="Arial" w:cs="Arial"/>
          <w:b/>
          <w:sz w:val="24"/>
          <w:lang w:val="pl-PL"/>
        </w:rPr>
        <w:t>ZAŁĄCZNIK 3</w:t>
      </w:r>
    </w:p>
    <w:p w:rsidR="0059630A" w:rsidRPr="0013492B" w:rsidRDefault="0059630A" w:rsidP="0013492B">
      <w:pPr>
        <w:ind w:left="851" w:right="890"/>
        <w:rPr>
          <w:rFonts w:ascii="Arial" w:hAnsi="Arial" w:cs="Arial"/>
          <w:b/>
          <w:i/>
          <w:sz w:val="24"/>
          <w:lang w:val="pl-PL"/>
        </w:rPr>
      </w:pPr>
      <w:r w:rsidRPr="0013492B">
        <w:rPr>
          <w:rFonts w:ascii="Arial" w:hAnsi="Arial" w:cs="Arial"/>
          <w:b/>
          <w:i/>
          <w:sz w:val="24"/>
          <w:lang w:val="pl-PL"/>
        </w:rPr>
        <w:t>Pytania do konkursu</w:t>
      </w:r>
    </w:p>
    <w:p w:rsidR="0059630A" w:rsidRPr="005308AA" w:rsidRDefault="0059630A" w:rsidP="0013492B">
      <w:pPr>
        <w:ind w:left="851" w:right="890"/>
        <w:rPr>
          <w:rFonts w:ascii="Arial" w:hAnsi="Arial" w:cs="Arial"/>
          <w:lang w:val="pl-PL"/>
        </w:rPr>
      </w:pPr>
    </w:p>
    <w:p w:rsidR="0059630A" w:rsidRPr="005308AA" w:rsidRDefault="0059630A" w:rsidP="0013492B">
      <w:pPr>
        <w:ind w:left="851" w:right="890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 xml:space="preserve">Jaki wielu z Was: 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 xml:space="preserve">Było w innym kraju? Gdzie? Kiedy? </w:t>
      </w:r>
      <w:bookmarkStart w:id="0" w:name="_GoBack"/>
      <w:bookmarkEnd w:id="0"/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Napisało list/maila/wiadomość do kogoś</w:t>
      </w:r>
      <w:r w:rsidR="0013492B">
        <w:rPr>
          <w:rFonts w:ascii="Arial" w:hAnsi="Arial" w:cs="Arial"/>
          <w:lang w:val="pl-PL"/>
        </w:rPr>
        <w:t>,</w:t>
      </w:r>
      <w:r w:rsidRPr="005308AA">
        <w:rPr>
          <w:rFonts w:ascii="Arial" w:hAnsi="Arial" w:cs="Arial"/>
          <w:lang w:val="pl-PL"/>
        </w:rPr>
        <w:t xml:space="preserve"> kto mieszka w innym kraju?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Uczy się języka obcego?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Ma rodzinę w innym kraju?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Pomogło turyście/turystce z innego kraju?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L</w:t>
      </w:r>
      <w:r w:rsidR="0013492B">
        <w:rPr>
          <w:rFonts w:ascii="Arial" w:hAnsi="Arial" w:cs="Arial"/>
          <w:lang w:val="pl-PL"/>
        </w:rPr>
        <w:t>ubi muzykę z Południowej Afryki</w:t>
      </w:r>
      <w:r w:rsidRPr="005308AA">
        <w:rPr>
          <w:rFonts w:ascii="Arial" w:hAnsi="Arial" w:cs="Arial"/>
          <w:lang w:val="pl-PL"/>
        </w:rPr>
        <w:t>?  Jak się nazywa ten zespół/wykonawca?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Lubi nosić skórzane ubrania?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Tańczyło polkę?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Przygotowuje pyszne dania dla rodziny i znajomych?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Oglądało Igrzyska Paraolimpijskie?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Przeczytało artykuł o jakimś azjatyckim kraju?</w:t>
      </w:r>
    </w:p>
    <w:p w:rsidR="0059630A" w:rsidRPr="005308AA" w:rsidRDefault="0059630A" w:rsidP="0013492B">
      <w:pPr>
        <w:pStyle w:val="Akapitzlist"/>
        <w:numPr>
          <w:ilvl w:val="0"/>
          <w:numId w:val="9"/>
        </w:numPr>
        <w:spacing w:line="480" w:lineRule="auto"/>
        <w:ind w:left="1418" w:right="890" w:hanging="425"/>
        <w:rPr>
          <w:rFonts w:ascii="Arial" w:hAnsi="Arial" w:cs="Arial"/>
          <w:lang w:val="pl-PL"/>
        </w:rPr>
      </w:pPr>
      <w:r w:rsidRPr="005308AA">
        <w:rPr>
          <w:rFonts w:ascii="Arial" w:hAnsi="Arial" w:cs="Arial"/>
          <w:lang w:val="pl-PL"/>
        </w:rPr>
        <w:t>Ma rodziców lub kogoś w rodzinie kto urodził się w innym kraju?</w:t>
      </w:r>
    </w:p>
    <w:p w:rsidR="0059630A" w:rsidRPr="005308AA" w:rsidRDefault="0059630A" w:rsidP="0059630A">
      <w:pPr>
        <w:rPr>
          <w:rFonts w:ascii="Arial" w:hAnsi="Arial" w:cs="Arial"/>
          <w:lang w:val="pl-PL"/>
        </w:rPr>
      </w:pPr>
    </w:p>
    <w:p w:rsidR="0059630A" w:rsidRPr="005308AA" w:rsidRDefault="0059630A" w:rsidP="0059630A">
      <w:pPr>
        <w:rPr>
          <w:rFonts w:ascii="Arial" w:hAnsi="Arial" w:cs="Arial"/>
          <w:lang w:val="pl-PL"/>
        </w:rPr>
      </w:pPr>
    </w:p>
    <w:p w:rsidR="0059630A" w:rsidRPr="005308AA" w:rsidRDefault="0059630A" w:rsidP="0059630A">
      <w:pPr>
        <w:rPr>
          <w:rFonts w:ascii="Arial" w:hAnsi="Arial" w:cs="Arial"/>
          <w:lang w:val="pl-PL"/>
        </w:rPr>
      </w:pPr>
    </w:p>
    <w:p w:rsidR="00EF5D3B" w:rsidRPr="005308AA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EF5D3B" w:rsidRPr="005308AA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5308AA" w:rsidRDefault="001B2F0D" w:rsidP="00EF5D3B">
      <w:pPr>
        <w:ind w:left="1134" w:right="1219"/>
        <w:rPr>
          <w:lang w:val="pl-PL"/>
        </w:rPr>
      </w:pPr>
    </w:p>
    <w:sectPr w:rsidR="001B2F0D" w:rsidRPr="005308AA" w:rsidSect="0013492B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BD8" w:rsidRDefault="003A7BD8">
      <w:pPr>
        <w:spacing w:after="0" w:line="240" w:lineRule="auto"/>
      </w:pPr>
      <w:r>
        <w:separator/>
      </w:r>
    </w:p>
  </w:endnote>
  <w:endnote w:type="continuationSeparator" w:id="0">
    <w:p w:rsidR="003A7BD8" w:rsidRDefault="003A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12414" w:rsidP="001B2F0D">
    <w:pPr>
      <w:spacing w:after="0" w:line="240" w:lineRule="auto"/>
      <w:ind w:left="-238"/>
    </w:pPr>
    <w:r w:rsidRPr="0071241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11.6pt;margin-top:.15pt;width:21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0D6712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 w:rsidRPr="000D6712">
                  <w:rPr>
                    <w:rFonts w:ascii="Trebuchet MS" w:hAnsi="Trebuchet MS"/>
                    <w:color w:val="FFFFFF" w:themeColor="background1"/>
                    <w:lang w:val="pl-PL"/>
                  </w:rPr>
                  <w:t>Niezwykła ekipa- każdy jest oryginalny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1241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BD8" w:rsidRDefault="003A7BD8">
      <w:pPr>
        <w:spacing w:after="0" w:line="240" w:lineRule="auto"/>
      </w:pPr>
      <w:r>
        <w:separator/>
      </w:r>
    </w:p>
  </w:footnote>
  <w:footnote w:type="continuationSeparator" w:id="0">
    <w:p w:rsidR="003A7BD8" w:rsidRDefault="003A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13492B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1987"/>
    <w:rsid w:val="000B4DFB"/>
    <w:rsid w:val="000C2D89"/>
    <w:rsid w:val="000C7D84"/>
    <w:rsid w:val="000D6712"/>
    <w:rsid w:val="001000BB"/>
    <w:rsid w:val="00104D24"/>
    <w:rsid w:val="0013492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A7BD8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308AA"/>
    <w:rsid w:val="005732B4"/>
    <w:rsid w:val="0058421E"/>
    <w:rsid w:val="0059630A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2414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86098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12</cp:revision>
  <cp:lastPrinted>2017-02-17T17:57:00Z</cp:lastPrinted>
  <dcterms:created xsi:type="dcterms:W3CDTF">2018-02-22T19:21:00Z</dcterms:created>
  <dcterms:modified xsi:type="dcterms:W3CDTF">2018-04-26T23:15:00Z</dcterms:modified>
  <cp:category>Intellectual Output</cp:category>
</cp:coreProperties>
</file>